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EE87" w14:textId="1E9CFA58" w:rsidR="00AC5DDA" w:rsidRPr="00AC5DDA" w:rsidRDefault="00AC5DDA" w:rsidP="001B2F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7C6BED" w14:textId="45917E28" w:rsidR="001C1CDE" w:rsidRPr="001C1CDE" w:rsidRDefault="001C1CDE" w:rsidP="001C1CDE">
      <w:pPr>
        <w:jc w:val="both"/>
        <w:rPr>
          <w:sz w:val="28"/>
          <w:szCs w:val="28"/>
        </w:rPr>
      </w:pPr>
      <w:r w:rsidRPr="001C1CDE">
        <w:rPr>
          <w:sz w:val="28"/>
          <w:szCs w:val="28"/>
        </w:rPr>
        <w:t>О проведении</w:t>
      </w:r>
      <w:r w:rsidRPr="001C1CDE">
        <w:rPr>
          <w:sz w:val="28"/>
          <w:szCs w:val="28"/>
        </w:rPr>
        <w:tab/>
      </w:r>
      <w:r w:rsidRPr="001C1CDE">
        <w:rPr>
          <w:sz w:val="28"/>
          <w:szCs w:val="28"/>
        </w:rPr>
        <w:tab/>
      </w:r>
      <w:r w:rsidRPr="001C1CDE">
        <w:rPr>
          <w:sz w:val="28"/>
          <w:szCs w:val="28"/>
        </w:rPr>
        <w:tab/>
      </w:r>
      <w:r w:rsidRPr="001C1CDE">
        <w:rPr>
          <w:sz w:val="28"/>
          <w:szCs w:val="28"/>
        </w:rPr>
        <w:tab/>
      </w:r>
      <w:r w:rsidRPr="001C1CDE">
        <w:rPr>
          <w:sz w:val="28"/>
          <w:szCs w:val="28"/>
        </w:rPr>
        <w:tab/>
      </w:r>
      <w:r w:rsidRPr="001C1CDE">
        <w:rPr>
          <w:sz w:val="28"/>
          <w:szCs w:val="28"/>
        </w:rPr>
        <w:tab/>
      </w:r>
      <w:r w:rsidRPr="001C1CDE">
        <w:rPr>
          <w:sz w:val="28"/>
          <w:szCs w:val="28"/>
        </w:rPr>
        <w:tab/>
      </w:r>
    </w:p>
    <w:p w14:paraId="0E453B84" w14:textId="77777777" w:rsidR="001C1CDE" w:rsidRPr="001C1CDE" w:rsidRDefault="001C1CDE" w:rsidP="001C1CDE">
      <w:pPr>
        <w:jc w:val="both"/>
        <w:rPr>
          <w:b/>
          <w:sz w:val="28"/>
          <w:szCs w:val="28"/>
          <w:u w:val="single"/>
        </w:rPr>
      </w:pPr>
      <w:r w:rsidRPr="001C1CDE">
        <w:rPr>
          <w:sz w:val="28"/>
          <w:szCs w:val="28"/>
        </w:rPr>
        <w:t>круглого стола</w:t>
      </w:r>
      <w:r w:rsidRPr="001C1CDE">
        <w:rPr>
          <w:sz w:val="28"/>
          <w:szCs w:val="28"/>
        </w:rPr>
        <w:tab/>
      </w:r>
      <w:r w:rsidRPr="001C1CDE">
        <w:rPr>
          <w:sz w:val="28"/>
          <w:szCs w:val="28"/>
        </w:rPr>
        <w:tab/>
      </w:r>
      <w:r w:rsidRPr="001C1CDE">
        <w:rPr>
          <w:sz w:val="28"/>
          <w:szCs w:val="28"/>
        </w:rPr>
        <w:tab/>
      </w:r>
      <w:r w:rsidRPr="001C1CDE">
        <w:rPr>
          <w:sz w:val="28"/>
          <w:szCs w:val="28"/>
        </w:rPr>
        <w:tab/>
      </w:r>
      <w:r w:rsidRPr="001C1CDE">
        <w:rPr>
          <w:sz w:val="28"/>
          <w:szCs w:val="28"/>
        </w:rPr>
        <w:tab/>
      </w:r>
      <w:r w:rsidRPr="001C1CDE">
        <w:rPr>
          <w:sz w:val="28"/>
          <w:szCs w:val="28"/>
        </w:rPr>
        <w:tab/>
      </w:r>
      <w:r w:rsidRPr="001C1CDE">
        <w:rPr>
          <w:sz w:val="28"/>
          <w:szCs w:val="28"/>
        </w:rPr>
        <w:tab/>
      </w:r>
    </w:p>
    <w:p w14:paraId="1108F752" w14:textId="77777777" w:rsidR="001C1CDE" w:rsidRPr="001C1CDE" w:rsidRDefault="001C1CDE" w:rsidP="001C1CDE">
      <w:pPr>
        <w:rPr>
          <w:sz w:val="28"/>
          <w:szCs w:val="28"/>
        </w:rPr>
      </w:pPr>
    </w:p>
    <w:p w14:paraId="2004B964" w14:textId="77777777" w:rsidR="001C1CDE" w:rsidRPr="001C1CDE" w:rsidRDefault="001C1CDE" w:rsidP="001C1CDE">
      <w:pPr>
        <w:jc w:val="center"/>
        <w:rPr>
          <w:sz w:val="28"/>
          <w:szCs w:val="28"/>
        </w:rPr>
      </w:pPr>
      <w:r w:rsidRPr="001C1CDE">
        <w:rPr>
          <w:sz w:val="28"/>
          <w:szCs w:val="28"/>
        </w:rPr>
        <w:t>Уважаемые друзья!</w:t>
      </w:r>
    </w:p>
    <w:p w14:paraId="7048F86F" w14:textId="77777777" w:rsidR="001C1CDE" w:rsidRPr="001C1CDE" w:rsidRDefault="001C1CDE" w:rsidP="001C1CDE">
      <w:pPr>
        <w:rPr>
          <w:sz w:val="28"/>
          <w:szCs w:val="28"/>
        </w:rPr>
      </w:pPr>
    </w:p>
    <w:p w14:paraId="3DB2F7FC" w14:textId="0AA85D8A" w:rsidR="00A31A68" w:rsidRPr="00A31A68" w:rsidRDefault="001C1CDE" w:rsidP="00A31A68">
      <w:pPr>
        <w:ind w:firstLine="709"/>
        <w:jc w:val="both"/>
        <w:rPr>
          <w:b/>
          <w:sz w:val="28"/>
          <w:szCs w:val="28"/>
        </w:rPr>
      </w:pPr>
      <w:r w:rsidRPr="001C1CDE">
        <w:rPr>
          <w:sz w:val="28"/>
          <w:szCs w:val="28"/>
        </w:rPr>
        <w:t xml:space="preserve">ОО «Белорусское общество профессиональных бухгалтеров» </w:t>
      </w:r>
      <w:r w:rsidR="00B1641F">
        <w:rPr>
          <w:sz w:val="28"/>
          <w:szCs w:val="28"/>
        </w:rPr>
        <w:t xml:space="preserve">совместно с Ассоциацией «Белорусская федерация футбола» </w:t>
      </w:r>
      <w:r w:rsidRPr="001C1CDE">
        <w:rPr>
          <w:sz w:val="28"/>
          <w:szCs w:val="28"/>
        </w:rPr>
        <w:t>приглаша</w:t>
      </w:r>
      <w:r w:rsidR="00940577">
        <w:rPr>
          <w:sz w:val="28"/>
          <w:szCs w:val="28"/>
        </w:rPr>
        <w:t>ю</w:t>
      </w:r>
      <w:bookmarkStart w:id="0" w:name="_GoBack"/>
      <w:bookmarkEnd w:id="0"/>
      <w:r w:rsidRPr="001C1CDE">
        <w:rPr>
          <w:sz w:val="28"/>
          <w:szCs w:val="28"/>
        </w:rPr>
        <w:t xml:space="preserve">т Вас к участию </w:t>
      </w:r>
      <w:r w:rsidR="00A31A68" w:rsidRPr="00A31A68">
        <w:rPr>
          <w:b/>
          <w:sz w:val="28"/>
          <w:szCs w:val="28"/>
        </w:rPr>
        <w:t>10 февраля 2020 г.</w:t>
      </w:r>
      <w:r w:rsidRPr="001C1CDE">
        <w:rPr>
          <w:sz w:val="28"/>
          <w:szCs w:val="28"/>
        </w:rPr>
        <w:t xml:space="preserve"> в круглом столе</w:t>
      </w:r>
      <w:r w:rsidRPr="00A31A68">
        <w:rPr>
          <w:b/>
          <w:sz w:val="28"/>
          <w:szCs w:val="28"/>
        </w:rPr>
        <w:t xml:space="preserve">: </w:t>
      </w:r>
      <w:r w:rsidR="00A31A68" w:rsidRPr="00A31A68">
        <w:rPr>
          <w:b/>
          <w:sz w:val="28"/>
          <w:szCs w:val="28"/>
        </w:rPr>
        <w:t>«Оплата труда работников спортивных организаций в условиях изменения законодательства».</w:t>
      </w:r>
    </w:p>
    <w:p w14:paraId="67BEA7F8" w14:textId="6139DD7E" w:rsidR="001C1CDE" w:rsidRPr="001C1CDE" w:rsidRDefault="001C1CDE" w:rsidP="001C1CDE">
      <w:pPr>
        <w:jc w:val="both"/>
        <w:rPr>
          <w:sz w:val="28"/>
          <w:szCs w:val="28"/>
        </w:rPr>
      </w:pPr>
      <w:r w:rsidRPr="001C1CDE">
        <w:rPr>
          <w:sz w:val="28"/>
          <w:szCs w:val="28"/>
        </w:rPr>
        <w:tab/>
      </w:r>
      <w:r w:rsidR="00A31A68">
        <w:rPr>
          <w:sz w:val="28"/>
          <w:szCs w:val="28"/>
        </w:rPr>
        <w:t>М</w:t>
      </w:r>
      <w:r w:rsidRPr="001C1CDE">
        <w:rPr>
          <w:sz w:val="28"/>
          <w:szCs w:val="28"/>
        </w:rPr>
        <w:t xml:space="preserve">есто </w:t>
      </w:r>
      <w:r w:rsidR="00DA793C">
        <w:rPr>
          <w:sz w:val="28"/>
          <w:szCs w:val="28"/>
        </w:rPr>
        <w:t xml:space="preserve">и время </w:t>
      </w:r>
      <w:r w:rsidRPr="001C1CDE">
        <w:rPr>
          <w:sz w:val="28"/>
          <w:szCs w:val="28"/>
        </w:rPr>
        <w:t>проведения:</w:t>
      </w:r>
      <w:r w:rsidRPr="001C1CDE">
        <w:rPr>
          <w:b/>
          <w:sz w:val="28"/>
          <w:szCs w:val="28"/>
        </w:rPr>
        <w:t xml:space="preserve"> г. Минск, пр. Победителей, </w:t>
      </w:r>
      <w:r w:rsidR="00A31A68">
        <w:rPr>
          <w:b/>
          <w:sz w:val="28"/>
          <w:szCs w:val="28"/>
        </w:rPr>
        <w:t>103</w:t>
      </w:r>
      <w:r w:rsidRPr="001C1CDE">
        <w:rPr>
          <w:b/>
          <w:sz w:val="28"/>
          <w:szCs w:val="28"/>
        </w:rPr>
        <w:t>, «</w:t>
      </w:r>
      <w:r w:rsidR="00A31A68">
        <w:rPr>
          <w:b/>
          <w:sz w:val="28"/>
          <w:szCs w:val="28"/>
        </w:rPr>
        <w:t>Виктория Олимп</w:t>
      </w:r>
      <w:r w:rsidR="007202DE">
        <w:rPr>
          <w:b/>
          <w:sz w:val="28"/>
          <w:szCs w:val="28"/>
        </w:rPr>
        <w:t xml:space="preserve"> Отель</w:t>
      </w:r>
      <w:r w:rsidRPr="001C1CDE">
        <w:rPr>
          <w:b/>
          <w:sz w:val="28"/>
          <w:szCs w:val="28"/>
        </w:rPr>
        <w:t xml:space="preserve">», </w:t>
      </w:r>
      <w:r w:rsidR="007202DE">
        <w:rPr>
          <w:b/>
          <w:sz w:val="28"/>
          <w:szCs w:val="28"/>
        </w:rPr>
        <w:t>зал «Калгари», с 10 до 13 (регистрация участников с 9.30).</w:t>
      </w:r>
    </w:p>
    <w:p w14:paraId="183EB8C0" w14:textId="4218D665" w:rsidR="001C1CDE" w:rsidRPr="00B1641F" w:rsidRDefault="001C1CDE" w:rsidP="001C1CDE">
      <w:pPr>
        <w:jc w:val="both"/>
        <w:rPr>
          <w:b/>
          <w:sz w:val="28"/>
          <w:szCs w:val="28"/>
          <w:u w:val="single"/>
        </w:rPr>
      </w:pPr>
      <w:r w:rsidRPr="001C1CDE">
        <w:rPr>
          <w:sz w:val="28"/>
          <w:szCs w:val="28"/>
        </w:rPr>
        <w:tab/>
        <w:t xml:space="preserve">В работе круглого стола </w:t>
      </w:r>
      <w:r w:rsidR="001B2F44">
        <w:rPr>
          <w:sz w:val="28"/>
          <w:szCs w:val="28"/>
        </w:rPr>
        <w:t xml:space="preserve">примут </w:t>
      </w:r>
      <w:r w:rsidRPr="001C1CDE">
        <w:rPr>
          <w:sz w:val="28"/>
          <w:szCs w:val="28"/>
        </w:rPr>
        <w:t xml:space="preserve">участие </w:t>
      </w:r>
      <w:r w:rsidRPr="00B1641F">
        <w:rPr>
          <w:sz w:val="28"/>
          <w:szCs w:val="28"/>
          <w:u w:val="single"/>
        </w:rPr>
        <w:t>сотрудник</w:t>
      </w:r>
      <w:r w:rsidR="001B2F44" w:rsidRPr="00B1641F">
        <w:rPr>
          <w:sz w:val="28"/>
          <w:szCs w:val="28"/>
          <w:u w:val="single"/>
        </w:rPr>
        <w:t>и</w:t>
      </w:r>
      <w:r w:rsidR="00A31A68" w:rsidRPr="00B1641F">
        <w:rPr>
          <w:sz w:val="28"/>
          <w:szCs w:val="28"/>
          <w:u w:val="single"/>
        </w:rPr>
        <w:t xml:space="preserve"> Министерства труда и социальной защиты и Министерства спорта и туризма Республики Беларусь</w:t>
      </w:r>
      <w:r w:rsidRPr="00B1641F">
        <w:rPr>
          <w:sz w:val="28"/>
          <w:szCs w:val="28"/>
          <w:u w:val="single"/>
        </w:rPr>
        <w:t>.</w:t>
      </w:r>
      <w:r w:rsidRPr="00B1641F">
        <w:rPr>
          <w:b/>
          <w:sz w:val="28"/>
          <w:szCs w:val="28"/>
          <w:u w:val="single"/>
        </w:rPr>
        <w:t xml:space="preserve">  </w:t>
      </w:r>
    </w:p>
    <w:p w14:paraId="29838618" w14:textId="77777777" w:rsidR="00B47945" w:rsidRDefault="001B2F44" w:rsidP="00B47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круглого стола предусматривает рассмотрение в формате открытого диалога актуальных вопросов</w:t>
      </w:r>
      <w:r w:rsidR="00B47945">
        <w:rPr>
          <w:sz w:val="28"/>
          <w:szCs w:val="28"/>
        </w:rPr>
        <w:t>:</w:t>
      </w:r>
    </w:p>
    <w:p w14:paraId="77D804DD" w14:textId="081DFA78" w:rsidR="001B2F44" w:rsidRDefault="00B47945" w:rsidP="00B47945">
      <w:pPr>
        <w:ind w:firstLine="708"/>
        <w:jc w:val="both"/>
        <w:rPr>
          <w:iCs/>
          <w:sz w:val="28"/>
          <w:szCs w:val="28"/>
          <w:lang w:eastAsia="en-US"/>
        </w:rPr>
      </w:pPr>
      <w:r w:rsidRPr="00F76556">
        <w:rPr>
          <w:iCs/>
          <w:sz w:val="28"/>
          <w:szCs w:val="28"/>
          <w:lang w:eastAsia="en-US"/>
        </w:rPr>
        <w:t>системы оплаты труда ра</w:t>
      </w:r>
      <w:r>
        <w:rPr>
          <w:iCs/>
          <w:sz w:val="28"/>
          <w:szCs w:val="28"/>
          <w:lang w:eastAsia="en-US"/>
        </w:rPr>
        <w:t xml:space="preserve">ботников бюджетных спортивных организаций в связи с </w:t>
      </w:r>
      <w:r w:rsidRPr="00F76556">
        <w:rPr>
          <w:iCs/>
          <w:sz w:val="28"/>
          <w:szCs w:val="28"/>
          <w:lang w:eastAsia="en-US"/>
        </w:rPr>
        <w:t>введением 18-разрядн</w:t>
      </w:r>
      <w:r>
        <w:rPr>
          <w:iCs/>
          <w:sz w:val="28"/>
          <w:szCs w:val="28"/>
          <w:lang w:eastAsia="en-US"/>
        </w:rPr>
        <w:t>ой</w:t>
      </w:r>
      <w:r w:rsidRPr="00F76556">
        <w:rPr>
          <w:iCs/>
          <w:sz w:val="28"/>
          <w:szCs w:val="28"/>
          <w:lang w:eastAsia="en-US"/>
        </w:rPr>
        <w:t xml:space="preserve"> тарифн</w:t>
      </w:r>
      <w:r>
        <w:rPr>
          <w:iCs/>
          <w:sz w:val="28"/>
          <w:szCs w:val="28"/>
          <w:lang w:eastAsia="en-US"/>
        </w:rPr>
        <w:t>ой</w:t>
      </w:r>
      <w:r w:rsidRPr="00F76556">
        <w:rPr>
          <w:iCs/>
          <w:sz w:val="28"/>
          <w:szCs w:val="28"/>
          <w:lang w:eastAsia="en-US"/>
        </w:rPr>
        <w:t xml:space="preserve"> сетк</w:t>
      </w:r>
      <w:r>
        <w:rPr>
          <w:iCs/>
          <w:sz w:val="28"/>
          <w:szCs w:val="28"/>
          <w:lang w:eastAsia="en-US"/>
        </w:rPr>
        <w:t>и</w:t>
      </w:r>
      <w:r w:rsidRPr="00F76556">
        <w:rPr>
          <w:iCs/>
          <w:sz w:val="28"/>
          <w:szCs w:val="28"/>
          <w:lang w:eastAsia="en-US"/>
        </w:rPr>
        <w:t xml:space="preserve"> для определения размеров оплаты труда работников бюджетных организаций</w:t>
      </w:r>
      <w:r>
        <w:rPr>
          <w:iCs/>
          <w:sz w:val="28"/>
          <w:szCs w:val="28"/>
          <w:lang w:eastAsia="en-US"/>
        </w:rPr>
        <w:t xml:space="preserve">; </w:t>
      </w:r>
    </w:p>
    <w:p w14:paraId="011E7BE7" w14:textId="39620ECA" w:rsidR="00B47945" w:rsidRDefault="00B47945" w:rsidP="00B47945">
      <w:pPr>
        <w:ind w:firstLine="708"/>
        <w:jc w:val="both"/>
        <w:rPr>
          <w:iCs/>
          <w:sz w:val="28"/>
          <w:szCs w:val="28"/>
          <w:lang w:eastAsia="en-US"/>
        </w:rPr>
      </w:pPr>
      <w:r w:rsidRPr="00F76556">
        <w:rPr>
          <w:sz w:val="28"/>
          <w:szCs w:val="28"/>
          <w:lang w:eastAsia="en-US"/>
        </w:rPr>
        <w:t>применения т</w:t>
      </w:r>
      <w:r w:rsidRPr="00F76556">
        <w:rPr>
          <w:iCs/>
          <w:sz w:val="28"/>
          <w:szCs w:val="28"/>
          <w:lang w:eastAsia="en-US"/>
        </w:rPr>
        <w:t>арифных разрядов по должностям (кратные размеры базовой ставки по профессиям), которые являются общими для всех видов деятельности</w:t>
      </w:r>
      <w:r>
        <w:rPr>
          <w:iCs/>
          <w:sz w:val="28"/>
          <w:szCs w:val="28"/>
          <w:lang w:eastAsia="en-US"/>
        </w:rPr>
        <w:t>;</w:t>
      </w:r>
    </w:p>
    <w:p w14:paraId="01DE24BE" w14:textId="7B011459" w:rsidR="00B47945" w:rsidRPr="001B2F44" w:rsidRDefault="00B47945" w:rsidP="00B47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особенностей </w:t>
      </w:r>
      <w:r w:rsidRPr="00F76556">
        <w:rPr>
          <w:sz w:val="28"/>
          <w:szCs w:val="28"/>
          <w:lang w:eastAsia="en-US"/>
        </w:rPr>
        <w:t xml:space="preserve">применения в изменившихся условиях: </w:t>
      </w:r>
      <w:r>
        <w:rPr>
          <w:sz w:val="28"/>
          <w:szCs w:val="28"/>
          <w:lang w:eastAsia="en-US"/>
        </w:rPr>
        <w:t>п</w:t>
      </w:r>
      <w:r w:rsidRPr="00F76556">
        <w:rPr>
          <w:bCs/>
          <w:sz w:val="28"/>
          <w:szCs w:val="28"/>
        </w:rPr>
        <w:t>остановления Совета Министров</w:t>
      </w:r>
      <w:r w:rsidRPr="00F76556">
        <w:rPr>
          <w:sz w:val="28"/>
          <w:szCs w:val="28"/>
        </w:rPr>
        <w:t xml:space="preserve"> </w:t>
      </w:r>
      <w:r w:rsidRPr="00F76556">
        <w:rPr>
          <w:bCs/>
          <w:sz w:val="28"/>
          <w:szCs w:val="28"/>
        </w:rPr>
        <w:t>Республики Беларусь от 16</w:t>
      </w:r>
      <w:r>
        <w:rPr>
          <w:bCs/>
          <w:sz w:val="28"/>
          <w:szCs w:val="28"/>
        </w:rPr>
        <w:t>.05.2</w:t>
      </w:r>
      <w:r w:rsidRPr="00F76556">
        <w:rPr>
          <w:bCs/>
          <w:sz w:val="28"/>
          <w:szCs w:val="28"/>
        </w:rPr>
        <w:t>013 №</w:t>
      </w:r>
      <w:r>
        <w:rPr>
          <w:bCs/>
          <w:sz w:val="28"/>
          <w:szCs w:val="28"/>
        </w:rPr>
        <w:t xml:space="preserve"> </w:t>
      </w:r>
      <w:r w:rsidRPr="00F76556">
        <w:rPr>
          <w:bCs/>
          <w:sz w:val="28"/>
          <w:szCs w:val="28"/>
        </w:rPr>
        <w:t xml:space="preserve">383 «О некоторых вопросах регулирования оплаты труда работников клубов по игровым видам спорта, получающих поддержку»; </w:t>
      </w:r>
      <w:r>
        <w:rPr>
          <w:bCs/>
          <w:sz w:val="28"/>
          <w:szCs w:val="28"/>
        </w:rPr>
        <w:t>п</w:t>
      </w:r>
      <w:r w:rsidRPr="00F76556">
        <w:rPr>
          <w:color w:val="000000"/>
          <w:sz w:val="28"/>
          <w:szCs w:val="28"/>
        </w:rPr>
        <w:t>остановления Министерства спорта и туризма Р</w:t>
      </w:r>
      <w:r>
        <w:rPr>
          <w:color w:val="000000"/>
          <w:sz w:val="28"/>
          <w:szCs w:val="28"/>
        </w:rPr>
        <w:t xml:space="preserve">еспублики </w:t>
      </w:r>
      <w:r w:rsidRPr="00F7655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еларусь</w:t>
      </w:r>
      <w:r w:rsidRPr="00F76556">
        <w:rPr>
          <w:color w:val="000000"/>
          <w:sz w:val="28"/>
          <w:szCs w:val="28"/>
        </w:rPr>
        <w:t xml:space="preserve"> от 24.07.2019 № 33 </w:t>
      </w:r>
      <w:r>
        <w:rPr>
          <w:color w:val="000000"/>
          <w:sz w:val="28"/>
          <w:szCs w:val="28"/>
        </w:rPr>
        <w:t>«</w:t>
      </w:r>
      <w:r w:rsidRPr="00F76556">
        <w:rPr>
          <w:bCs/>
          <w:sz w:val="28"/>
          <w:szCs w:val="28"/>
          <w:lang w:eastAsia="en-US"/>
        </w:rPr>
        <w:t>Об оплате труда работников в сфере физической культуры, спорта и туризма</w:t>
      </w:r>
      <w:r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>.</w:t>
      </w:r>
    </w:p>
    <w:p w14:paraId="27109728" w14:textId="77777777" w:rsidR="00B47945" w:rsidRDefault="00B47945" w:rsidP="001C1CDE">
      <w:pPr>
        <w:ind w:firstLine="708"/>
        <w:jc w:val="both"/>
        <w:rPr>
          <w:sz w:val="28"/>
          <w:szCs w:val="28"/>
        </w:rPr>
      </w:pPr>
    </w:p>
    <w:p w14:paraId="3942678E" w14:textId="737693CA" w:rsidR="001C1CDE" w:rsidRPr="001C1CDE" w:rsidRDefault="001C1CDE" w:rsidP="001C1CDE">
      <w:pPr>
        <w:ind w:firstLine="708"/>
        <w:jc w:val="both"/>
        <w:rPr>
          <w:sz w:val="28"/>
          <w:szCs w:val="28"/>
        </w:rPr>
      </w:pPr>
      <w:r w:rsidRPr="001C1CDE">
        <w:rPr>
          <w:sz w:val="28"/>
          <w:szCs w:val="28"/>
        </w:rPr>
        <w:t xml:space="preserve">Вся необходимая информация для Вас сейчас и далее - на сайте </w:t>
      </w:r>
      <w:proofErr w:type="spellStart"/>
      <w:r w:rsidRPr="00B47945">
        <w:rPr>
          <w:b/>
          <w:sz w:val="28"/>
          <w:szCs w:val="28"/>
          <w:lang w:val="en-US"/>
        </w:rPr>
        <w:t>bspa</w:t>
      </w:r>
      <w:proofErr w:type="spellEnd"/>
      <w:r w:rsidRPr="00B47945">
        <w:rPr>
          <w:b/>
          <w:sz w:val="28"/>
          <w:szCs w:val="28"/>
        </w:rPr>
        <w:t>.</w:t>
      </w:r>
      <w:r w:rsidRPr="00B47945">
        <w:rPr>
          <w:b/>
          <w:sz w:val="28"/>
          <w:szCs w:val="28"/>
          <w:lang w:val="en-US"/>
        </w:rPr>
        <w:t>by</w:t>
      </w:r>
      <w:r w:rsidR="00B47945">
        <w:rPr>
          <w:sz w:val="28"/>
          <w:szCs w:val="28"/>
        </w:rPr>
        <w:t xml:space="preserve">, </w:t>
      </w:r>
      <w:r w:rsidRPr="00B47945">
        <w:rPr>
          <w:sz w:val="28"/>
          <w:szCs w:val="28"/>
        </w:rPr>
        <w:t>раздел</w:t>
      </w:r>
      <w:r w:rsidRPr="001C1CDE">
        <w:rPr>
          <w:sz w:val="28"/>
          <w:szCs w:val="28"/>
        </w:rPr>
        <w:t xml:space="preserve"> Проекты/ Круглый стол) либо по телефон</w:t>
      </w:r>
      <w:r w:rsidR="00B47945">
        <w:rPr>
          <w:sz w:val="28"/>
          <w:szCs w:val="28"/>
        </w:rPr>
        <w:t>ам:</w:t>
      </w:r>
      <w:r w:rsidRPr="001C1CDE">
        <w:rPr>
          <w:sz w:val="28"/>
          <w:szCs w:val="28"/>
        </w:rPr>
        <w:t xml:space="preserve"> (017) </w:t>
      </w:r>
      <w:r w:rsidR="00A31A68">
        <w:rPr>
          <w:sz w:val="28"/>
          <w:szCs w:val="28"/>
        </w:rPr>
        <w:t>3880950 (</w:t>
      </w:r>
      <w:proofErr w:type="spellStart"/>
      <w:r w:rsidR="00A31A68">
        <w:rPr>
          <w:sz w:val="28"/>
          <w:szCs w:val="28"/>
        </w:rPr>
        <w:t>Ивона</w:t>
      </w:r>
      <w:proofErr w:type="spellEnd"/>
      <w:r w:rsidR="00A31A68">
        <w:rPr>
          <w:sz w:val="28"/>
          <w:szCs w:val="28"/>
        </w:rPr>
        <w:t xml:space="preserve">), </w:t>
      </w:r>
      <w:r w:rsidRPr="001C1CDE">
        <w:rPr>
          <w:sz w:val="28"/>
          <w:szCs w:val="28"/>
        </w:rPr>
        <w:t>3880940 (Анна).</w:t>
      </w:r>
    </w:p>
    <w:p w14:paraId="42D9E2E0" w14:textId="77777777" w:rsidR="001C1CDE" w:rsidRDefault="001C1CDE" w:rsidP="004E67CF">
      <w:pPr>
        <w:jc w:val="both"/>
        <w:rPr>
          <w:sz w:val="28"/>
          <w:szCs w:val="28"/>
        </w:rPr>
      </w:pPr>
    </w:p>
    <w:p w14:paraId="57612DE6" w14:textId="77777777" w:rsidR="001C1CDE" w:rsidRDefault="001C1CDE" w:rsidP="004E67CF">
      <w:pPr>
        <w:jc w:val="both"/>
        <w:rPr>
          <w:sz w:val="28"/>
          <w:szCs w:val="28"/>
        </w:rPr>
      </w:pPr>
    </w:p>
    <w:p w14:paraId="59DB3B95" w14:textId="3BE19014" w:rsidR="004E67CF" w:rsidRDefault="00937521" w:rsidP="004E67CF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C18EB5" wp14:editId="60C1D165">
            <wp:simplePos x="0" y="0"/>
            <wp:positionH relativeFrom="column">
              <wp:posOffset>2747010</wp:posOffset>
            </wp:positionH>
            <wp:positionV relativeFrom="paragraph">
              <wp:posOffset>6350</wp:posOffset>
            </wp:positionV>
            <wp:extent cx="1409700" cy="1111250"/>
            <wp:effectExtent l="0" t="0" r="0" b="0"/>
            <wp:wrapSquare wrapText="bothSides"/>
            <wp:docPr id="1" name="Рисунок 1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1C1CDE">
        <w:rPr>
          <w:sz w:val="28"/>
          <w:szCs w:val="28"/>
        </w:rPr>
        <w:t>С</w:t>
      </w:r>
      <w:r w:rsidR="004E67CF">
        <w:rPr>
          <w:sz w:val="28"/>
          <w:szCs w:val="28"/>
        </w:rPr>
        <w:t xml:space="preserve"> уважением</w:t>
      </w:r>
      <w:r w:rsidR="001C1CDE">
        <w:rPr>
          <w:sz w:val="28"/>
          <w:szCs w:val="28"/>
        </w:rPr>
        <w:t>,</w:t>
      </w:r>
    </w:p>
    <w:p w14:paraId="6A4F4DDE" w14:textId="77777777" w:rsidR="00A31A68" w:rsidRDefault="00A31A68" w:rsidP="004E67CF">
      <w:pPr>
        <w:jc w:val="both"/>
        <w:rPr>
          <w:sz w:val="28"/>
          <w:szCs w:val="28"/>
        </w:rPr>
      </w:pPr>
    </w:p>
    <w:p w14:paraId="11632641" w14:textId="385D31E1" w:rsidR="004E67CF" w:rsidRDefault="004E67CF" w:rsidP="004E6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521">
        <w:rPr>
          <w:sz w:val="28"/>
          <w:szCs w:val="28"/>
        </w:rPr>
        <w:t>В.А. Неизвестная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521">
        <w:rPr>
          <w:sz w:val="28"/>
          <w:szCs w:val="28"/>
        </w:rPr>
        <w:t xml:space="preserve">                </w:t>
      </w:r>
    </w:p>
    <w:sectPr w:rsidR="004E67CF" w:rsidSect="001B51D4">
      <w:headerReference w:type="default" r:id="rId7"/>
      <w:pgSz w:w="11900" w:h="16840"/>
      <w:pgMar w:top="2086" w:right="1410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8CDA7" w14:textId="77777777" w:rsidR="00951DCD" w:rsidRDefault="00951DCD" w:rsidP="001B51D4">
      <w:r>
        <w:separator/>
      </w:r>
    </w:p>
  </w:endnote>
  <w:endnote w:type="continuationSeparator" w:id="0">
    <w:p w14:paraId="67FD6D05" w14:textId="77777777" w:rsidR="00951DCD" w:rsidRDefault="00951DCD" w:rsidP="001B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39006" w14:textId="77777777" w:rsidR="00951DCD" w:rsidRDefault="00951DCD" w:rsidP="001B51D4">
      <w:r>
        <w:separator/>
      </w:r>
    </w:p>
  </w:footnote>
  <w:footnote w:type="continuationSeparator" w:id="0">
    <w:p w14:paraId="156FDEBC" w14:textId="77777777" w:rsidR="00951DCD" w:rsidRDefault="00951DCD" w:rsidP="001B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2369B" w14:textId="047A22A3" w:rsidR="001B51D4" w:rsidRDefault="00572724" w:rsidP="001B51D4">
    <w:pPr>
      <w:pStyle w:val="a3"/>
      <w:tabs>
        <w:tab w:val="clear" w:pos="9355"/>
        <w:tab w:val="right" w:pos="9214"/>
      </w:tabs>
    </w:pPr>
    <w:r>
      <w:rPr>
        <w:noProof/>
      </w:rPr>
      <w:drawing>
        <wp:inline distT="0" distB="0" distL="0" distR="0" wp14:anchorId="30636814" wp14:editId="5383DB1F">
          <wp:extent cx="5937885" cy="624840"/>
          <wp:effectExtent l="0" t="0" r="5715" b="10160"/>
          <wp:docPr id="2" name="Изображение 2" descr="Logo%20BIPB%20blac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BIPB%20blac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D4"/>
    <w:rsid w:val="00071204"/>
    <w:rsid w:val="000820A4"/>
    <w:rsid w:val="000A7DB7"/>
    <w:rsid w:val="001B2F44"/>
    <w:rsid w:val="001B51D4"/>
    <w:rsid w:val="001C1CDE"/>
    <w:rsid w:val="001D0C0F"/>
    <w:rsid w:val="001F4881"/>
    <w:rsid w:val="002B28DC"/>
    <w:rsid w:val="00322903"/>
    <w:rsid w:val="00352AAC"/>
    <w:rsid w:val="0036457C"/>
    <w:rsid w:val="003B2652"/>
    <w:rsid w:val="00484B04"/>
    <w:rsid w:val="004E67CF"/>
    <w:rsid w:val="00522580"/>
    <w:rsid w:val="00546F17"/>
    <w:rsid w:val="00572724"/>
    <w:rsid w:val="005A0963"/>
    <w:rsid w:val="005D3856"/>
    <w:rsid w:val="006579EB"/>
    <w:rsid w:val="006A154D"/>
    <w:rsid w:val="006E10A2"/>
    <w:rsid w:val="007202DE"/>
    <w:rsid w:val="0076213C"/>
    <w:rsid w:val="00774CD7"/>
    <w:rsid w:val="00782155"/>
    <w:rsid w:val="00792F51"/>
    <w:rsid w:val="00906560"/>
    <w:rsid w:val="00937521"/>
    <w:rsid w:val="00940577"/>
    <w:rsid w:val="00951DCD"/>
    <w:rsid w:val="00965D2A"/>
    <w:rsid w:val="00983B09"/>
    <w:rsid w:val="009C4507"/>
    <w:rsid w:val="00A31A68"/>
    <w:rsid w:val="00A527CA"/>
    <w:rsid w:val="00A637B8"/>
    <w:rsid w:val="00A75A41"/>
    <w:rsid w:val="00AC5DDA"/>
    <w:rsid w:val="00B1641F"/>
    <w:rsid w:val="00B47945"/>
    <w:rsid w:val="00CD71BB"/>
    <w:rsid w:val="00CF1EA6"/>
    <w:rsid w:val="00D13980"/>
    <w:rsid w:val="00D50EEB"/>
    <w:rsid w:val="00DA2A08"/>
    <w:rsid w:val="00DA793C"/>
    <w:rsid w:val="00DF220B"/>
    <w:rsid w:val="00DF3353"/>
    <w:rsid w:val="00EC7318"/>
    <w:rsid w:val="00ED105E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A4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1D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51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1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0C0F"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HP255</cp:lastModifiedBy>
  <cp:revision>6</cp:revision>
  <dcterms:created xsi:type="dcterms:W3CDTF">2020-01-27T06:04:00Z</dcterms:created>
  <dcterms:modified xsi:type="dcterms:W3CDTF">2020-01-27T06:13:00Z</dcterms:modified>
</cp:coreProperties>
</file>